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C1B" w:rsidRPr="00FB51F1" w:rsidRDefault="00092595">
      <w:pPr>
        <w:rPr>
          <w:b/>
          <w:sz w:val="28"/>
          <w:szCs w:val="28"/>
        </w:rPr>
      </w:pPr>
      <w:bookmarkStart w:id="0" w:name="_GoBack"/>
      <w:bookmarkEnd w:id="0"/>
      <w:r w:rsidRPr="00FB51F1">
        <w:rPr>
          <w:b/>
          <w:sz w:val="28"/>
          <w:szCs w:val="28"/>
        </w:rPr>
        <w:t>Правила заполнения в программе «</w:t>
      </w:r>
      <w:r w:rsidRPr="00FB51F1">
        <w:rPr>
          <w:b/>
          <w:sz w:val="28"/>
          <w:szCs w:val="28"/>
          <w:lang w:val="en-US"/>
        </w:rPr>
        <w:t>D</w:t>
      </w:r>
      <w:r w:rsidRPr="00FB51F1">
        <w:rPr>
          <w:b/>
          <w:sz w:val="28"/>
          <w:szCs w:val="28"/>
        </w:rPr>
        <w:t>-</w:t>
      </w:r>
      <w:r w:rsidRPr="00FB51F1">
        <w:rPr>
          <w:b/>
          <w:sz w:val="28"/>
          <w:szCs w:val="28"/>
          <w:lang w:val="en-US"/>
        </w:rPr>
        <w:t>Sector</w:t>
      </w:r>
      <w:r w:rsidRPr="00FB51F1">
        <w:rPr>
          <w:b/>
          <w:sz w:val="28"/>
          <w:szCs w:val="28"/>
        </w:rPr>
        <w:t>-</w:t>
      </w:r>
      <w:r w:rsidRPr="00FB51F1">
        <w:rPr>
          <w:b/>
          <w:sz w:val="28"/>
          <w:szCs w:val="28"/>
          <w:lang w:val="en-US"/>
        </w:rPr>
        <w:t>TS</w:t>
      </w:r>
      <w:r w:rsidRPr="00FB51F1">
        <w:rPr>
          <w:b/>
          <w:sz w:val="28"/>
          <w:szCs w:val="28"/>
        </w:rPr>
        <w:t>» формы «Книжка МДП»</w:t>
      </w:r>
    </w:p>
    <w:p w:rsidR="00D24DEC" w:rsidRDefault="00FB51F1">
      <w:r>
        <w:t>Ввиду того, что</w:t>
      </w:r>
      <w:r w:rsidR="00BA4A20">
        <w:t>,</w:t>
      </w:r>
      <w:r>
        <w:t xml:space="preserve"> отсутствует какая либо инструкция</w:t>
      </w:r>
      <w:r w:rsidR="00BA4A20">
        <w:t xml:space="preserve"> по правилам заполнения </w:t>
      </w:r>
      <w:r w:rsidR="00D24DEC">
        <w:t>электронной копии книжки МДП, обращаем ваше внимание на несколько основных правил.</w:t>
      </w:r>
    </w:p>
    <w:p w:rsidR="006F1A6D" w:rsidRDefault="00F82BF6">
      <w:r>
        <w:t xml:space="preserve">Основные </w:t>
      </w:r>
      <w:r w:rsidR="006F1A6D">
        <w:t>функциональные клавиши управления идентичны в блоках «ДТ» и «ТД» и описаны в соответствующих инструкциях пользователя.</w:t>
      </w:r>
    </w:p>
    <w:p w:rsidR="00D24DEC" w:rsidRDefault="00F82BF6">
      <w:r>
        <w:t xml:space="preserve">На основной форме «МДП» в обязательном порядке заполняется информация об основных параметрах перевозки, идентификатор книжки МДП, сведения о перевозчике, сведения о транспортном средстве и представленных документах. Остальные сведения носят необязательный характер и заносятся по требованию. </w:t>
      </w:r>
    </w:p>
    <w:p w:rsidR="006F1A6D" w:rsidRDefault="006F1A6D">
      <w:r>
        <w:t xml:space="preserve">В форме «МДП (товарная партия)» </w:t>
      </w:r>
      <w:r w:rsidR="00654F53">
        <w:t>по каждой товарной партии заполняется количество мест, сведения об</w:t>
      </w:r>
      <w:r w:rsidR="002873EF">
        <w:t xml:space="preserve"> отправителе, получателе товара, таможенный пост места назначения, а так же сведения о товарах. Код ТНВЭД допускается ставить 6, 8 или 10 знаков</w:t>
      </w:r>
      <w:r w:rsidR="00886EE1">
        <w:t>.</w:t>
      </w:r>
    </w:p>
    <w:p w:rsidR="00092595" w:rsidRDefault="00886EE1">
      <w:r>
        <w:t xml:space="preserve">Здесь приведен </w:t>
      </w:r>
      <w:r w:rsidR="00D24DEC">
        <w:t>пример заполнения</w:t>
      </w:r>
      <w:r>
        <w:t xml:space="preserve"> с одной товарной партией, в которой три товара.</w:t>
      </w:r>
    </w:p>
    <w:p w:rsidR="00886EE1" w:rsidRPr="00D24DEC" w:rsidRDefault="00886EE1"/>
    <w:p w:rsidR="00716B95" w:rsidRDefault="00E91EE4">
      <w:r w:rsidRPr="00C3153F">
        <w:rPr>
          <w:noProof/>
          <w:lang w:eastAsia="ru-RU"/>
        </w:rPr>
        <w:drawing>
          <wp:inline distT="0" distB="0" distL="0" distR="0">
            <wp:extent cx="5939790" cy="4304665"/>
            <wp:effectExtent l="0" t="0" r="3810" b="63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304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6A65" w:rsidRDefault="00186A65"/>
    <w:p w:rsidR="00186A65" w:rsidRDefault="00E91EE4">
      <w:r w:rsidRPr="00C3153F">
        <w:rPr>
          <w:noProof/>
          <w:lang w:eastAsia="ru-RU"/>
        </w:rPr>
        <w:lastRenderedPageBreak/>
        <w:drawing>
          <wp:inline distT="0" distB="0" distL="0" distR="0">
            <wp:extent cx="5939790" cy="4312920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E34" w:rsidRDefault="00E91EE4">
      <w:r w:rsidRPr="00C3153F">
        <w:rPr>
          <w:noProof/>
          <w:lang w:eastAsia="ru-RU"/>
        </w:rPr>
        <w:drawing>
          <wp:inline distT="0" distB="0" distL="0" distR="0">
            <wp:extent cx="5939790" cy="4312920"/>
            <wp:effectExtent l="0" t="0" r="3810" b="0"/>
            <wp:docPr id="2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E34" w:rsidRDefault="00E91EE4">
      <w:r w:rsidRPr="00C3153F">
        <w:rPr>
          <w:noProof/>
          <w:lang w:eastAsia="ru-RU"/>
        </w:rPr>
        <w:lastRenderedPageBreak/>
        <w:drawing>
          <wp:inline distT="0" distB="0" distL="0" distR="0">
            <wp:extent cx="5939790" cy="4312920"/>
            <wp:effectExtent l="0" t="0" r="3810" b="0"/>
            <wp:docPr id="3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31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2E34" w:rsidRDefault="00E52E34"/>
    <w:sectPr w:rsidR="00E52E34" w:rsidSect="00716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A65"/>
    <w:rsid w:val="00092595"/>
    <w:rsid w:val="00186A65"/>
    <w:rsid w:val="002108E4"/>
    <w:rsid w:val="002873EF"/>
    <w:rsid w:val="00410D29"/>
    <w:rsid w:val="00496CC0"/>
    <w:rsid w:val="005B0825"/>
    <w:rsid w:val="00654F53"/>
    <w:rsid w:val="006F1A6D"/>
    <w:rsid w:val="00716B95"/>
    <w:rsid w:val="00886EE1"/>
    <w:rsid w:val="00A0639F"/>
    <w:rsid w:val="00AF5C1B"/>
    <w:rsid w:val="00BA4A20"/>
    <w:rsid w:val="00D00DA5"/>
    <w:rsid w:val="00D24DEC"/>
    <w:rsid w:val="00E52E34"/>
    <w:rsid w:val="00E91EE4"/>
    <w:rsid w:val="00F82BF6"/>
    <w:rsid w:val="00FB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0C0B81-510F-4C36-938C-ACE7268DA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6B95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86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86A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</dc:creator>
  <cp:keywords/>
  <cp:lastModifiedBy>Евгений Бреусов</cp:lastModifiedBy>
  <cp:revision>2</cp:revision>
  <dcterms:created xsi:type="dcterms:W3CDTF">2015-07-24T09:39:00Z</dcterms:created>
  <dcterms:modified xsi:type="dcterms:W3CDTF">2015-07-24T09:39:00Z</dcterms:modified>
  <cp:contentStatus/>
</cp:coreProperties>
</file>